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EB" w:rsidRDefault="004855EB" w:rsidP="004855EB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4855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Детская ложь: причины и решение проблемы</w:t>
      </w:r>
    </w:p>
    <w:p w:rsidR="004855EB" w:rsidRPr="004855EB" w:rsidRDefault="004855EB" w:rsidP="004855EB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4855EB" w:rsidRPr="004855EB" w:rsidRDefault="00210C69" w:rsidP="004855EB">
      <w:pPr>
        <w:shd w:val="clear" w:color="auto" w:fill="FFFFFF"/>
        <w:spacing w:after="0" w:line="240" w:lineRule="atLeast"/>
        <w:ind w:left="90" w:right="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140208" distB="332613" distL="242316" distR="452628" simplePos="0" relativeHeight="251657728" behindDoc="0" locked="0" layoutInCell="1" allowOverlap="1">
            <wp:simplePos x="0" y="0"/>
            <wp:positionH relativeFrom="column">
              <wp:posOffset>3994531</wp:posOffset>
            </wp:positionH>
            <wp:positionV relativeFrom="paragraph">
              <wp:posOffset>681863</wp:posOffset>
            </wp:positionV>
            <wp:extent cx="1752346" cy="1209929"/>
            <wp:effectExtent l="152400" t="152400" r="362585" b="371475"/>
            <wp:wrapSquare wrapText="bothSides"/>
            <wp:docPr id="2" name="Рисунок 2" descr="http://detochka.ru/upload/iblock/7c8/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detochka.ru/upload/iblock/7c8/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5EB" w:rsidRPr="004855E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Мы живем в обществе, где конкуренция и соревновательность проникли во все сферы нашей жизни. Неудивительно, что многие дети, начиная уже с двух лет, стремятся во всем быть первыми и хорошо сознают важность победы. Именно это желание – быть удачливей и успешней других – и является одной из основных причин того, что ребенок начинает обманывать.</w:t>
      </w:r>
    </w:p>
    <w:p w:rsidR="004855EB" w:rsidRPr="004855EB" w:rsidRDefault="004855EB" w:rsidP="004855EB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5EB" w:rsidRPr="004855EB" w:rsidRDefault="004855EB" w:rsidP="004855EB">
      <w:pPr>
        <w:shd w:val="clear" w:color="auto" w:fill="FFFFFF"/>
        <w:spacing w:before="90" w:after="300" w:line="240" w:lineRule="atLeast"/>
        <w:ind w:left="90" w:right="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Последите, например, как ведут себя дети, играя в настольные игры, и вы будете удивлены детским азартом и соревновательностью, иногда приводящими к тому, что ребенок, желая выиграть любым способом, прибегает к обману. Дети младше 5 лет не придают особого значения обману. Они просто играют, и победа для них менее важна, чем сам процесс игры. Дети от 5 до 7 лет, однако, более склонны к обману в игре ради победы, и могут намеренно начать неправильно считать очки или делают лишний ход вне очереди. В этом случае дети обычно осознают, что поступают неправильно, но не придают большого значения обману. К 8 годам ребенок уже хорошо понимает, что обманывать плохо. И если ребенок в этом возрасте продолжает обманывать, то это может быть обусловлено более серьезными причинами, чем желанием выиграть – например, чувством неполноценности и желанием казаться лучше, чем он есть на самом деле.</w:t>
      </w:r>
    </w:p>
    <w:p w:rsidR="004855EB" w:rsidRPr="004855EB" w:rsidRDefault="004855EB" w:rsidP="004855EB">
      <w:pPr>
        <w:shd w:val="clear" w:color="auto" w:fill="FFFFFF"/>
        <w:spacing w:after="0" w:line="240" w:lineRule="atLeast"/>
        <w:ind w:left="90" w:right="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Другой часто встречающейся причиной детской лжи является страх разочаровать родителей. </w:t>
      </w:r>
      <w:r w:rsidRPr="004855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Ребенок старается соответствовать ожиданиям. </w:t>
      </w: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Дети находятся под большим давлением ожидания того, что они будут хорошо учиться, будь то со стороны родителей или учителей. Многие дети также считают, что от хороших оценок зависит их будущее. И если они не соответствуют этим ожиданиям, не успевают в школе, то ребенок чувствует, что у него нет другого выхода, кроме как обманывать, и тогда обман носит функцию защитного механизма от чрезмерного прессинга.</w:t>
      </w:r>
    </w:p>
    <w:p w:rsidR="004855EB" w:rsidRPr="004855EB" w:rsidRDefault="004855EB" w:rsidP="004855EB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5EB" w:rsidRPr="004855EB" w:rsidRDefault="004855EB" w:rsidP="004855EB">
      <w:pPr>
        <w:shd w:val="clear" w:color="auto" w:fill="FFFFFF"/>
        <w:spacing w:before="180" w:after="135" w:line="240" w:lineRule="atLeast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Кроме этого, причины детской лжи могут быть следующими:</w:t>
      </w:r>
    </w:p>
    <w:p w:rsidR="004855EB" w:rsidRPr="004855EB" w:rsidRDefault="004855EB" w:rsidP="004855EB">
      <w:pPr>
        <w:numPr>
          <w:ilvl w:val="0"/>
          <w:numId w:val="1"/>
        </w:numPr>
        <w:shd w:val="clear" w:color="auto" w:fill="FFFFFF"/>
        <w:spacing w:after="0" w:line="240" w:lineRule="atLeast"/>
        <w:ind w:left="37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Ребенок хочет избежать наказания.</w:t>
      </w:r>
    </w:p>
    <w:p w:rsidR="004855EB" w:rsidRPr="004855EB" w:rsidRDefault="004855EB" w:rsidP="004855EB">
      <w:pPr>
        <w:numPr>
          <w:ilvl w:val="0"/>
          <w:numId w:val="1"/>
        </w:numPr>
        <w:shd w:val="clear" w:color="auto" w:fill="FFFFFF"/>
        <w:spacing w:after="0" w:line="240" w:lineRule="atLeast"/>
        <w:ind w:left="37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Хочет привлечь к себе внимание.</w:t>
      </w:r>
    </w:p>
    <w:p w:rsidR="004855EB" w:rsidRPr="004855EB" w:rsidRDefault="004855EB" w:rsidP="004855EB">
      <w:pPr>
        <w:numPr>
          <w:ilvl w:val="0"/>
          <w:numId w:val="1"/>
        </w:numPr>
        <w:shd w:val="clear" w:color="auto" w:fill="FFFFFF"/>
        <w:spacing w:after="0" w:line="240" w:lineRule="atLeast"/>
        <w:ind w:left="37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У него есть проблемы, требующие решения.</w:t>
      </w:r>
    </w:p>
    <w:p w:rsidR="004855EB" w:rsidRPr="004855EB" w:rsidRDefault="004855EB" w:rsidP="004855EB">
      <w:pPr>
        <w:numPr>
          <w:ilvl w:val="0"/>
          <w:numId w:val="1"/>
        </w:numPr>
        <w:shd w:val="clear" w:color="auto" w:fill="FFFFFF"/>
        <w:spacing w:after="0" w:line="240" w:lineRule="atLeast"/>
        <w:ind w:left="37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Избегает стрессовых ситуаций.</w:t>
      </w:r>
    </w:p>
    <w:p w:rsidR="004855EB" w:rsidRPr="004855EB" w:rsidRDefault="004855EB" w:rsidP="004855EB">
      <w:pPr>
        <w:numPr>
          <w:ilvl w:val="0"/>
          <w:numId w:val="1"/>
        </w:numPr>
        <w:shd w:val="clear" w:color="auto" w:fill="FFFFFF"/>
        <w:spacing w:after="0" w:line="240" w:lineRule="atLeast"/>
        <w:ind w:left="37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Берет пример с окружающих его взрослых или детей.</w:t>
      </w:r>
    </w:p>
    <w:p w:rsidR="004855EB" w:rsidRPr="004855EB" w:rsidRDefault="004855EB" w:rsidP="004855EB">
      <w:pPr>
        <w:shd w:val="clear" w:color="auto" w:fill="FFFFFF"/>
        <w:spacing w:before="90" w:after="300" w:line="240" w:lineRule="atLeast"/>
        <w:ind w:left="90" w:right="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Дети младше 6 лет часто рассказывают сочиненные ими истории, выдавая их за правду, и иногда даже верят в них сами. Это не ложь и не обман, просто они еще нечетко отличают реальность от вымысла, к тому же эти истории не приносят никакого вреда и свидетельствуют только о развитом воображении ребенка. Но если ребенок уже старше 6 лет, то выдуманные истории уже не так безвредны, особенно если вы или сам ребенок не можете понять, где правда, а где ложь. В этом случае лучше выяснить причины такого фантазирования и постараться предотвратить его.</w:t>
      </w:r>
    </w:p>
    <w:p w:rsidR="004855EB" w:rsidRPr="004855EB" w:rsidRDefault="004855EB" w:rsidP="004855EB">
      <w:pPr>
        <w:shd w:val="clear" w:color="auto" w:fill="FFFFFF"/>
        <w:spacing w:before="90" w:after="300" w:line="240" w:lineRule="atLeast"/>
        <w:ind w:left="90" w:right="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Если же продолжает хронически лгать ребенок старше 7 лет, то это может свидетельствовать о каких-то внутренних его проблемах, и может быть, ему даже понадобится помощь детского психолога.</w:t>
      </w:r>
    </w:p>
    <w:p w:rsidR="004855EB" w:rsidRPr="004855EB" w:rsidRDefault="004855EB" w:rsidP="004855EB">
      <w:pPr>
        <w:shd w:val="clear" w:color="auto" w:fill="FFFFFF"/>
        <w:spacing w:before="180" w:after="135" w:line="240" w:lineRule="atLeast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Как предотвратить обман в будущем.</w:t>
      </w:r>
    </w:p>
    <w:p w:rsidR="004855EB" w:rsidRPr="004855EB" w:rsidRDefault="004855EB" w:rsidP="004855EB">
      <w:pPr>
        <w:shd w:val="clear" w:color="auto" w:fill="FFFFFF"/>
        <w:spacing w:before="90" w:after="300" w:line="240" w:lineRule="atLeast"/>
        <w:ind w:left="90" w:right="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Практически все дети время от времени обманывают, и задача родителей – по возможности предотвратить будущий обман и удержать ребенка от этой вредной привычки. Бороться с детской ложью довольно трудно. Обычно первой реакцией родителей бывает – наказать ребенка. Но наказание не всегда приносит желаемые результаты, поскольку ребенок может решить, что в следующий раз ему просто следует соврать получше. Кроме того, ваша реакция на обман должна по возможности соответствовать возрасту ребенка. Если на ложь ребенка младше 6 лет можно не реагировать чересчур строго, и даже свести ситуацию к шутке, то на ложь ребенка старше 7 лет нужно реагировать немедленно и следует серьезно обсудить с ребенком, что толкнуло его на обман, и какие возможные последствия это может иметь. Важно, чтобы ребенок понял, что обманывать плохо, и что обман всегда разоблачается.</w:t>
      </w:r>
    </w:p>
    <w:p w:rsidR="004855EB" w:rsidRPr="004855EB" w:rsidRDefault="004855EB" w:rsidP="004855EB">
      <w:pPr>
        <w:shd w:val="clear" w:color="auto" w:fill="FFFFFF"/>
        <w:spacing w:before="90" w:after="300" w:line="240" w:lineRule="atLeast"/>
        <w:ind w:right="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Все родители хотят, чтобы их дети выросли честными людьми. И все так или иначе сталкиваются с проблемой детской лжи. Почему ребенок говорит неправду? Можно ли с этим бороться? Если можно, то как? Попробуем разобраться...</w:t>
      </w:r>
    </w:p>
    <w:p w:rsidR="004855EB" w:rsidRPr="004855EB" w:rsidRDefault="004855EB" w:rsidP="004855EB">
      <w:pPr>
        <w:numPr>
          <w:ilvl w:val="0"/>
          <w:numId w:val="2"/>
        </w:numPr>
        <w:shd w:val="clear" w:color="auto" w:fill="FFFFFF"/>
        <w:spacing w:after="0" w:line="240" w:lineRule="atLeast"/>
        <w:ind w:left="37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Немедленно дайте ребенку понять, что </w:t>
      </w:r>
      <w:r w:rsidRPr="004855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 отлично понимаете, что он говорит неправду</w:t>
      </w: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55EB" w:rsidRPr="004855EB" w:rsidRDefault="004855EB" w:rsidP="004855EB">
      <w:pPr>
        <w:numPr>
          <w:ilvl w:val="0"/>
          <w:numId w:val="2"/>
        </w:numPr>
        <w:shd w:val="clear" w:color="auto" w:fill="FFFFFF"/>
        <w:spacing w:after="0" w:line="240" w:lineRule="atLeast"/>
        <w:ind w:left="37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Избегайте чрезмерно эмоциональной реакции на обман</w:t>
      </w: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 и физических наказаний.</w:t>
      </w:r>
    </w:p>
    <w:p w:rsidR="004855EB" w:rsidRPr="004855EB" w:rsidRDefault="004855EB" w:rsidP="004855EB">
      <w:pPr>
        <w:numPr>
          <w:ilvl w:val="0"/>
          <w:numId w:val="2"/>
        </w:numPr>
        <w:shd w:val="clear" w:color="auto" w:fill="FFFFFF"/>
        <w:spacing w:after="0" w:line="240" w:lineRule="atLeast"/>
        <w:ind w:left="37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Подавайте хороший пример.</w:t>
      </w: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 Хорошенько приглядитесь к себе. Обманываете ли вы сами время от времени? Как бы то ни было, старайтесь никогда не лгать в присутствии ребенка, иначе отучить его от этого будет очень трудно.</w:t>
      </w:r>
    </w:p>
    <w:p w:rsidR="004855EB" w:rsidRPr="004855EB" w:rsidRDefault="004855EB" w:rsidP="004855EB">
      <w:pPr>
        <w:numPr>
          <w:ilvl w:val="0"/>
          <w:numId w:val="2"/>
        </w:numPr>
        <w:shd w:val="clear" w:color="auto" w:fill="FFFFFF"/>
        <w:spacing w:after="0" w:line="240" w:lineRule="atLeast"/>
        <w:ind w:left="37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Дайте ему понять, что </w:t>
      </w:r>
      <w:r w:rsidRPr="004855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победа – не главное</w:t>
      </w: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. Убедитесь, что ваш ребенок понимает, что поступать честно и проиграть – более благородно, чем преуспеть с помощью обмана.</w:t>
      </w:r>
    </w:p>
    <w:p w:rsidR="004855EB" w:rsidRPr="004855EB" w:rsidRDefault="004855EB" w:rsidP="004855EB">
      <w:pPr>
        <w:numPr>
          <w:ilvl w:val="0"/>
          <w:numId w:val="2"/>
        </w:numPr>
        <w:shd w:val="clear" w:color="auto" w:fill="FFFFFF"/>
        <w:spacing w:after="0" w:line="240" w:lineRule="atLeast"/>
        <w:ind w:left="37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Снизьте ваши требования к ребенку.</w:t>
      </w: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 Большинство детей, склонных к обману, руководятся в своей лжи желанием соответствовать ожиданиям родителей. Дайте ребенку понять, что вы будете его любить и гордиться им, несмотря ни на что. Объясните ребенку, что вы огорчились бы меньше, если бы он сказал правду вместо лжи.</w:t>
      </w:r>
    </w:p>
    <w:p w:rsidR="004855EB" w:rsidRPr="004855EB" w:rsidRDefault="004855EB" w:rsidP="004855EB">
      <w:pPr>
        <w:numPr>
          <w:ilvl w:val="0"/>
          <w:numId w:val="2"/>
        </w:numPr>
        <w:shd w:val="clear" w:color="auto" w:fill="FFFFFF"/>
        <w:spacing w:after="0" w:line="240" w:lineRule="atLeast"/>
        <w:ind w:left="37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Научите его справляться с поражением.</w:t>
      </w: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 Многие дети обманывают из-за страха перед неудачами. Рассказывайте ребенку, как вы сами справляетесь с проблемами и поражениями, чтобы и он тоже этому научился. Предложите альтернативу обману – признание и исправление своих ошибок.</w:t>
      </w:r>
    </w:p>
    <w:p w:rsidR="004855EB" w:rsidRPr="004855EB" w:rsidRDefault="004855EB" w:rsidP="004855EB">
      <w:pPr>
        <w:shd w:val="clear" w:color="auto" w:fill="FFFFFF"/>
        <w:spacing w:before="180" w:after="135" w:line="240" w:lineRule="atLeast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 узнать, что ребенок лжет</w:t>
      </w:r>
    </w:p>
    <w:p w:rsidR="004855EB" w:rsidRPr="004855EB" w:rsidRDefault="004855EB" w:rsidP="004855EB">
      <w:pPr>
        <w:shd w:val="clear" w:color="auto" w:fill="FFFFFF"/>
        <w:spacing w:before="90" w:after="300" w:line="240" w:lineRule="atLeast"/>
        <w:ind w:left="90" w:right="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Лучший детектор лжи – материнское сердце. Но существует также несколько признаков, которые могут свидетельствовать, что при разговоре с вами ваш ребенок говорит неправду:</w:t>
      </w:r>
    </w:p>
    <w:p w:rsidR="004855EB" w:rsidRPr="004855EB" w:rsidRDefault="004855EB" w:rsidP="004855EB">
      <w:pPr>
        <w:numPr>
          <w:ilvl w:val="0"/>
          <w:numId w:val="3"/>
        </w:numPr>
        <w:shd w:val="clear" w:color="auto" w:fill="FFFFFF"/>
        <w:spacing w:after="0" w:line="240" w:lineRule="atLeast"/>
        <w:ind w:left="37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Ребенок может в разговоре повторять за вами последнюю фразу, чтобы выиграть время для того, чтобы придумать правдоподобный ответ.</w:t>
      </w:r>
    </w:p>
    <w:p w:rsidR="004855EB" w:rsidRPr="004855EB" w:rsidRDefault="004855EB" w:rsidP="004855EB">
      <w:pPr>
        <w:numPr>
          <w:ilvl w:val="0"/>
          <w:numId w:val="3"/>
        </w:numPr>
        <w:shd w:val="clear" w:color="auto" w:fill="FFFFFF"/>
        <w:spacing w:after="0" w:line="240" w:lineRule="atLeast"/>
        <w:ind w:left="37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У него меняется выражение лица, или появляются непроизвольные жесты, например, почесывание носа или брови.</w:t>
      </w:r>
    </w:p>
    <w:p w:rsidR="004855EB" w:rsidRPr="004855EB" w:rsidRDefault="004855EB" w:rsidP="004855EB">
      <w:pPr>
        <w:numPr>
          <w:ilvl w:val="0"/>
          <w:numId w:val="3"/>
        </w:numPr>
        <w:shd w:val="clear" w:color="auto" w:fill="FFFFFF"/>
        <w:spacing w:after="0" w:line="240" w:lineRule="atLeast"/>
        <w:ind w:left="37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Поскольку ребенок сознает, что поступает неправильно, то может говорить неправду более тихим голосом, или у него меняется тон или темп речи.</w:t>
      </w:r>
    </w:p>
    <w:p w:rsidR="00292029" w:rsidRPr="004855EB" w:rsidRDefault="004855EB" w:rsidP="004855EB">
      <w:pPr>
        <w:numPr>
          <w:ilvl w:val="0"/>
          <w:numId w:val="3"/>
        </w:numPr>
        <w:shd w:val="clear" w:color="auto" w:fill="FFFFFF"/>
        <w:spacing w:line="240" w:lineRule="atLeast"/>
        <w:ind w:left="375" w:righ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5EB">
        <w:rPr>
          <w:rFonts w:ascii="Times New Roman" w:eastAsia="Times New Roman" w:hAnsi="Times New Roman"/>
          <w:sz w:val="24"/>
          <w:szCs w:val="24"/>
          <w:lang w:eastAsia="ru-RU"/>
        </w:rPr>
        <w:t>Ребенок может пытаться скрыть неправду за пустой болтовней. И если ваш ребенок по натуре не очень разговорчив, чрезмерная словоохотливость может быть признаком обмана.</w:t>
      </w:r>
    </w:p>
    <w:sectPr w:rsidR="00292029" w:rsidRPr="0048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67573"/>
    <w:multiLevelType w:val="multilevel"/>
    <w:tmpl w:val="3C58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B5D29"/>
    <w:multiLevelType w:val="multilevel"/>
    <w:tmpl w:val="73D4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C0AA6"/>
    <w:multiLevelType w:val="multilevel"/>
    <w:tmpl w:val="8068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EB"/>
    <w:rsid w:val="00210C69"/>
    <w:rsid w:val="00292029"/>
    <w:rsid w:val="0048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754DDA-CA0F-4639-A952-A509A2FD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5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9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3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27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1851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etochka.ru/articles/a_kak_otuchit_reb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5761</CharactersWithSpaces>
  <SharedDoc>false</SharedDoc>
  <HLinks>
    <vt:vector size="6" baseType="variant">
      <vt:variant>
        <vt:i4>5242923</vt:i4>
      </vt:variant>
      <vt:variant>
        <vt:i4>-1</vt:i4>
      </vt:variant>
      <vt:variant>
        <vt:i4>1026</vt:i4>
      </vt:variant>
      <vt:variant>
        <vt:i4>4</vt:i4>
      </vt:variant>
      <vt:variant>
        <vt:lpwstr>http://detochka.ru/articles/a_kak_otuchit_rebenka/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cp:lastModifiedBy>User</cp:lastModifiedBy>
  <cp:revision>2</cp:revision>
  <dcterms:created xsi:type="dcterms:W3CDTF">2017-02-14T19:35:00Z</dcterms:created>
  <dcterms:modified xsi:type="dcterms:W3CDTF">2017-02-14T19:35:00Z</dcterms:modified>
</cp:coreProperties>
</file>