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F7" w:rsidRDefault="009227F7" w:rsidP="0071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Внеклассное мероприятие по математике</w:t>
      </w:r>
    </w:p>
    <w:p w:rsidR="001B26CB" w:rsidRPr="007118EA" w:rsidRDefault="007A16F7" w:rsidP="007118E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B26CB">
        <w:rPr>
          <w:b/>
          <w:sz w:val="28"/>
          <w:szCs w:val="28"/>
        </w:rPr>
        <w:t>Поле чудес»</w:t>
      </w:r>
    </w:p>
    <w:p w:rsidR="00DC0BE5" w:rsidRDefault="00DC0BE5" w:rsidP="00DC0BE5">
      <w:pPr>
        <w:jc w:val="both"/>
        <w:rPr>
          <w:b/>
          <w:sz w:val="28"/>
          <w:szCs w:val="28"/>
        </w:rPr>
      </w:pPr>
    </w:p>
    <w:p w:rsidR="009227F7" w:rsidRPr="00624566" w:rsidRDefault="00DC0BE5" w:rsidP="00DC0BE5">
      <w:pPr>
        <w:rPr>
          <w:sz w:val="28"/>
          <w:szCs w:val="28"/>
        </w:rPr>
      </w:pPr>
      <w:r w:rsidRPr="00624566">
        <w:rPr>
          <w:b/>
          <w:sz w:val="28"/>
          <w:szCs w:val="28"/>
        </w:rPr>
        <w:t>Класс:</w:t>
      </w:r>
      <w:r w:rsidRPr="00624566">
        <w:rPr>
          <w:sz w:val="28"/>
          <w:szCs w:val="28"/>
        </w:rPr>
        <w:t xml:space="preserve"> 5</w:t>
      </w:r>
    </w:p>
    <w:p w:rsidR="00557AB0" w:rsidRDefault="00557AB0" w:rsidP="00DC0BE5">
      <w:pPr>
        <w:rPr>
          <w:b/>
          <w:sz w:val="30"/>
          <w:szCs w:val="30"/>
        </w:rPr>
      </w:pPr>
    </w:p>
    <w:p w:rsidR="00557AB0" w:rsidRDefault="00557AB0" w:rsidP="00DC0BE5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Автор: </w:t>
      </w:r>
      <w:r>
        <w:rPr>
          <w:sz w:val="30"/>
          <w:szCs w:val="30"/>
        </w:rPr>
        <w:t>учитель математики  ГУО «СШ №2 им.Ф.Я.Кухарева г.Добруша» Мальцева О.А.</w:t>
      </w:r>
    </w:p>
    <w:p w:rsidR="00557AB0" w:rsidRDefault="00557AB0" w:rsidP="00DC0BE5">
      <w:pPr>
        <w:rPr>
          <w:sz w:val="28"/>
          <w:szCs w:val="28"/>
        </w:rPr>
      </w:pPr>
    </w:p>
    <w:p w:rsidR="008C7AD7" w:rsidRPr="00624566" w:rsidRDefault="008C7AD7" w:rsidP="008C7AD7">
      <w:pPr>
        <w:ind w:left="34"/>
        <w:rPr>
          <w:b/>
          <w:sz w:val="28"/>
          <w:szCs w:val="28"/>
        </w:rPr>
      </w:pPr>
      <w:r w:rsidRPr="00624566">
        <w:rPr>
          <w:b/>
          <w:bCs/>
          <w:iCs/>
          <w:spacing w:val="-5"/>
          <w:sz w:val="28"/>
          <w:szCs w:val="28"/>
        </w:rPr>
        <w:t>Задачи мероприятия:</w:t>
      </w:r>
    </w:p>
    <w:p w:rsidR="000A702F" w:rsidRPr="000A702F" w:rsidRDefault="00557AB0" w:rsidP="000A702F">
      <w:pPr>
        <w:numPr>
          <w:ilvl w:val="0"/>
          <w:numId w:val="7"/>
        </w:numPr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создать условия  для повышения интереса  учащихся </w:t>
      </w:r>
      <w:r w:rsidR="000A702F" w:rsidRPr="000A702F">
        <w:rPr>
          <w:spacing w:val="-5"/>
          <w:sz w:val="28"/>
          <w:szCs w:val="28"/>
        </w:rPr>
        <w:t xml:space="preserve">к </w:t>
      </w:r>
      <w:r>
        <w:rPr>
          <w:spacing w:val="-5"/>
          <w:sz w:val="28"/>
          <w:szCs w:val="28"/>
        </w:rPr>
        <w:t xml:space="preserve"> предмету «математика»</w:t>
      </w:r>
      <w:r w:rsidR="000A702F" w:rsidRPr="000A702F">
        <w:rPr>
          <w:spacing w:val="-5"/>
          <w:sz w:val="28"/>
          <w:szCs w:val="28"/>
        </w:rPr>
        <w:t xml:space="preserve">; </w:t>
      </w:r>
    </w:p>
    <w:p w:rsidR="00557AB0" w:rsidRPr="001E153B" w:rsidRDefault="00557AB0" w:rsidP="00557AB0">
      <w:pPr>
        <w:numPr>
          <w:ilvl w:val="0"/>
          <w:numId w:val="7"/>
        </w:numPr>
        <w:rPr>
          <w:sz w:val="30"/>
          <w:szCs w:val="30"/>
        </w:rPr>
      </w:pPr>
      <w:r w:rsidRPr="001E153B">
        <w:rPr>
          <w:sz w:val="30"/>
          <w:szCs w:val="30"/>
        </w:rPr>
        <w:t>активизировать мыслительную деятельность учащихся, способствовать развитию у них логического мышления, всестороннего кругозора;</w:t>
      </w:r>
    </w:p>
    <w:p w:rsidR="000A702F" w:rsidRPr="000A702F" w:rsidRDefault="000A702F" w:rsidP="000A702F">
      <w:pPr>
        <w:numPr>
          <w:ilvl w:val="0"/>
          <w:numId w:val="7"/>
        </w:numPr>
        <w:rPr>
          <w:spacing w:val="-5"/>
          <w:sz w:val="28"/>
          <w:szCs w:val="28"/>
        </w:rPr>
      </w:pPr>
      <w:r>
        <w:rPr>
          <w:sz w:val="28"/>
          <w:szCs w:val="28"/>
        </w:rPr>
        <w:t>воспита</w:t>
      </w:r>
      <w:r w:rsidR="00557AB0">
        <w:rPr>
          <w:sz w:val="28"/>
          <w:szCs w:val="28"/>
        </w:rPr>
        <w:t>ть</w:t>
      </w:r>
      <w:r w:rsidRPr="000A702F">
        <w:rPr>
          <w:sz w:val="28"/>
          <w:szCs w:val="28"/>
        </w:rPr>
        <w:t xml:space="preserve">  у учащихся культур</w:t>
      </w:r>
      <w:r w:rsidR="00557AB0"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 w:rsidRPr="000A702F">
        <w:rPr>
          <w:sz w:val="28"/>
          <w:szCs w:val="28"/>
        </w:rPr>
        <w:t xml:space="preserve"> п</w:t>
      </w:r>
      <w:r w:rsidRPr="000A702F">
        <w:rPr>
          <w:sz w:val="28"/>
          <w:szCs w:val="28"/>
        </w:rPr>
        <w:t>о</w:t>
      </w:r>
      <w:r w:rsidRPr="000A702F">
        <w:rPr>
          <w:sz w:val="28"/>
          <w:szCs w:val="28"/>
        </w:rPr>
        <w:t>ведения, чувство ответственности</w:t>
      </w:r>
      <w:r w:rsidR="007A16F7">
        <w:rPr>
          <w:sz w:val="28"/>
          <w:szCs w:val="28"/>
        </w:rPr>
        <w:t>.</w:t>
      </w:r>
    </w:p>
    <w:p w:rsidR="00557AB0" w:rsidRDefault="000A702F" w:rsidP="008C7AD7">
      <w:pPr>
        <w:spacing w:before="120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7AD7" w:rsidRDefault="008C7AD7" w:rsidP="008C7AD7">
      <w:pPr>
        <w:spacing w:before="120"/>
        <w:ind w:left="29"/>
        <w:rPr>
          <w:sz w:val="30"/>
          <w:szCs w:val="30"/>
        </w:rPr>
      </w:pPr>
      <w:r w:rsidRPr="00624566">
        <w:rPr>
          <w:b/>
          <w:bCs/>
          <w:iCs/>
          <w:spacing w:val="-8"/>
          <w:sz w:val="28"/>
          <w:szCs w:val="28"/>
        </w:rPr>
        <w:t>Оборудование:</w:t>
      </w:r>
      <w:r w:rsidR="001C2A64">
        <w:rPr>
          <w:b/>
          <w:bCs/>
          <w:i/>
          <w:iCs/>
          <w:spacing w:val="-8"/>
          <w:sz w:val="28"/>
          <w:szCs w:val="28"/>
        </w:rPr>
        <w:t xml:space="preserve"> </w:t>
      </w:r>
      <w:r w:rsidR="001C2A64" w:rsidRPr="000125A7">
        <w:rPr>
          <w:sz w:val="30"/>
          <w:szCs w:val="30"/>
        </w:rPr>
        <w:t>мультимедийный проектор,</w:t>
      </w:r>
      <w:r w:rsidR="001C2A64">
        <w:rPr>
          <w:sz w:val="30"/>
          <w:szCs w:val="30"/>
        </w:rPr>
        <w:t xml:space="preserve"> экран, персональный компьютер, призы для участников</w:t>
      </w:r>
    </w:p>
    <w:p w:rsidR="00624566" w:rsidRPr="00DC0BE5" w:rsidRDefault="00624566" w:rsidP="008C7AD7">
      <w:pPr>
        <w:spacing w:before="120"/>
        <w:ind w:left="29"/>
        <w:rPr>
          <w:b/>
          <w:bCs/>
          <w:i/>
          <w:iCs/>
          <w:spacing w:val="-8"/>
          <w:sz w:val="28"/>
          <w:szCs w:val="28"/>
        </w:rPr>
      </w:pPr>
    </w:p>
    <w:p w:rsidR="00624566" w:rsidRPr="00AB4B4B" w:rsidRDefault="00624566" w:rsidP="00624566">
      <w:pPr>
        <w:ind w:left="1418" w:hanging="141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Информационные ресурсы: </w:t>
      </w:r>
      <w:r>
        <w:rPr>
          <w:sz w:val="30"/>
          <w:szCs w:val="30"/>
        </w:rPr>
        <w:t>презентация «Поле чудес»</w:t>
      </w:r>
    </w:p>
    <w:p w:rsidR="000A702F" w:rsidRPr="000A702F" w:rsidRDefault="000A702F" w:rsidP="000A702F">
      <w:pPr>
        <w:rPr>
          <w:spacing w:val="-5"/>
          <w:sz w:val="28"/>
          <w:szCs w:val="28"/>
        </w:rPr>
      </w:pPr>
    </w:p>
    <w:p w:rsidR="00624566" w:rsidRDefault="00624566" w:rsidP="00624566">
      <w:pPr>
        <w:tabs>
          <w:tab w:val="left" w:pos="0"/>
        </w:tabs>
        <w:jc w:val="center"/>
        <w:rPr>
          <w:b/>
          <w:sz w:val="28"/>
          <w:szCs w:val="28"/>
        </w:rPr>
      </w:pPr>
      <w:r w:rsidRPr="00604630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мероприятия</w:t>
      </w:r>
    </w:p>
    <w:p w:rsidR="00624566" w:rsidRPr="00A277F5" w:rsidRDefault="00624566" w:rsidP="00624566">
      <w:pPr>
        <w:rPr>
          <w:sz w:val="30"/>
          <w:szCs w:val="30"/>
        </w:rPr>
      </w:pPr>
      <w:r w:rsidRPr="00A277F5">
        <w:rPr>
          <w:b/>
          <w:sz w:val="30"/>
          <w:szCs w:val="30"/>
        </w:rPr>
        <w:t xml:space="preserve">Вступительное слово </w:t>
      </w:r>
      <w:r>
        <w:rPr>
          <w:b/>
          <w:sz w:val="30"/>
          <w:szCs w:val="30"/>
        </w:rPr>
        <w:t>ведущего</w:t>
      </w:r>
    </w:p>
    <w:p w:rsidR="004250AB" w:rsidRDefault="004250AB" w:rsidP="00692DDD">
      <w:pPr>
        <w:rPr>
          <w:sz w:val="28"/>
          <w:szCs w:val="28"/>
        </w:rPr>
      </w:pPr>
      <w:r>
        <w:rPr>
          <w:sz w:val="30"/>
          <w:szCs w:val="30"/>
        </w:rPr>
        <w:t>Здравствуйте дорогие друзья! Я рада приветствовать вас на игре «Поле чудес»!</w:t>
      </w:r>
    </w:p>
    <w:p w:rsidR="00624566" w:rsidRPr="00A277F5" w:rsidRDefault="00624566" w:rsidP="00624566">
      <w:pPr>
        <w:rPr>
          <w:i/>
          <w:sz w:val="30"/>
          <w:szCs w:val="30"/>
        </w:rPr>
      </w:pPr>
      <w:r w:rsidRPr="00A105ED">
        <w:rPr>
          <w:i/>
          <w:sz w:val="30"/>
          <w:szCs w:val="30"/>
        </w:rPr>
        <w:t xml:space="preserve">(на экране </w:t>
      </w:r>
      <w:r>
        <w:rPr>
          <w:i/>
          <w:sz w:val="30"/>
          <w:szCs w:val="30"/>
        </w:rPr>
        <w:t xml:space="preserve">появляется </w:t>
      </w:r>
      <w:r w:rsidRPr="00A105ED">
        <w:rPr>
          <w:i/>
          <w:sz w:val="30"/>
          <w:szCs w:val="30"/>
        </w:rPr>
        <w:t xml:space="preserve">1-й слайд презентации) </w:t>
      </w:r>
    </w:p>
    <w:p w:rsidR="00624566" w:rsidRDefault="00624566" w:rsidP="00624566">
      <w:pPr>
        <w:rPr>
          <w:b/>
          <w:sz w:val="28"/>
          <w:szCs w:val="28"/>
        </w:rPr>
      </w:pPr>
    </w:p>
    <w:p w:rsidR="00692DDD" w:rsidRPr="00662429" w:rsidRDefault="00692DDD" w:rsidP="00624566">
      <w:pPr>
        <w:rPr>
          <w:sz w:val="28"/>
          <w:szCs w:val="28"/>
        </w:rPr>
      </w:pPr>
      <w:r w:rsidRPr="00604630">
        <w:rPr>
          <w:b/>
          <w:sz w:val="28"/>
          <w:szCs w:val="28"/>
        </w:rPr>
        <w:t>Правила игры</w:t>
      </w:r>
      <w:r w:rsidR="00624566">
        <w:rPr>
          <w:b/>
          <w:sz w:val="28"/>
          <w:szCs w:val="28"/>
        </w:rPr>
        <w:t>:</w:t>
      </w:r>
      <w:r w:rsidRPr="00604630">
        <w:rPr>
          <w:b/>
          <w:sz w:val="28"/>
          <w:szCs w:val="28"/>
        </w:rPr>
        <w:t xml:space="preserve"> </w:t>
      </w:r>
    </w:p>
    <w:p w:rsidR="00692DDD" w:rsidRDefault="00692DDD" w:rsidP="00692DDD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Выби</w:t>
      </w:r>
      <w:r w:rsidRPr="00662429">
        <w:rPr>
          <w:sz w:val="28"/>
          <w:szCs w:val="28"/>
        </w:rPr>
        <w:t>р</w:t>
      </w:r>
      <w:r>
        <w:rPr>
          <w:sz w:val="28"/>
          <w:szCs w:val="28"/>
        </w:rPr>
        <w:t>аются  трой</w:t>
      </w:r>
      <w:r w:rsidRPr="00662429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662429">
        <w:rPr>
          <w:sz w:val="28"/>
          <w:szCs w:val="28"/>
        </w:rPr>
        <w:t xml:space="preserve"> игроков.</w:t>
      </w:r>
      <w:r>
        <w:rPr>
          <w:sz w:val="28"/>
          <w:szCs w:val="28"/>
        </w:rPr>
        <w:t xml:space="preserve"> Для каждой тройки игроков подготовлено задание с указанием количества букв в отгадываемом слове. </w:t>
      </w:r>
      <w:r w:rsidR="004250AB">
        <w:rPr>
          <w:sz w:val="28"/>
          <w:szCs w:val="28"/>
        </w:rPr>
        <w:t>Игра состоит из трёх туров, финала и  «Супер игры»</w:t>
      </w:r>
      <w:r w:rsidR="00624566">
        <w:rPr>
          <w:sz w:val="28"/>
          <w:szCs w:val="28"/>
        </w:rPr>
        <w:t>.</w:t>
      </w:r>
    </w:p>
    <w:p w:rsidR="00624566" w:rsidRDefault="00624566" w:rsidP="00692DDD">
      <w:pPr>
        <w:tabs>
          <w:tab w:val="num" w:pos="540"/>
        </w:tabs>
        <w:rPr>
          <w:sz w:val="28"/>
          <w:szCs w:val="28"/>
        </w:rPr>
      </w:pPr>
    </w:p>
    <w:p w:rsidR="00624566" w:rsidRDefault="00624566" w:rsidP="0062456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 участников 1 тура. Под ваши бурные аплодисменты за игровые места приглашаются (называет по именам 3 участников)</w:t>
      </w:r>
    </w:p>
    <w:p w:rsidR="00624566" w:rsidRDefault="00624566" w:rsidP="00692DDD">
      <w:pPr>
        <w:tabs>
          <w:tab w:val="num" w:pos="540"/>
        </w:tabs>
        <w:rPr>
          <w:sz w:val="28"/>
          <w:szCs w:val="28"/>
        </w:rPr>
      </w:pPr>
    </w:p>
    <w:p w:rsidR="00624566" w:rsidRPr="000C3F1C" w:rsidRDefault="00624566" w:rsidP="00624566">
      <w:pPr>
        <w:rPr>
          <w:i/>
          <w:sz w:val="30"/>
          <w:szCs w:val="30"/>
        </w:rPr>
      </w:pPr>
      <w:r>
        <w:rPr>
          <w:i/>
          <w:sz w:val="30"/>
          <w:szCs w:val="30"/>
        </w:rPr>
        <w:t>(</w:t>
      </w:r>
      <w:r w:rsidRPr="000C3F1C">
        <w:rPr>
          <w:i/>
          <w:sz w:val="30"/>
          <w:szCs w:val="30"/>
        </w:rPr>
        <w:t xml:space="preserve">Выход участников к игровым </w:t>
      </w:r>
      <w:r>
        <w:rPr>
          <w:i/>
          <w:sz w:val="30"/>
          <w:szCs w:val="30"/>
        </w:rPr>
        <w:t>местам)</w:t>
      </w:r>
    </w:p>
    <w:p w:rsidR="00692DDD" w:rsidRDefault="00692DDD" w:rsidP="00692DDD">
      <w:pPr>
        <w:tabs>
          <w:tab w:val="left" w:pos="2340"/>
        </w:tabs>
        <w:ind w:right="1435"/>
        <w:rPr>
          <w:sz w:val="28"/>
          <w:szCs w:val="28"/>
        </w:rPr>
      </w:pPr>
    </w:p>
    <w:p w:rsidR="00992E5E" w:rsidRDefault="00992E5E" w:rsidP="00992E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тур.</w:t>
      </w:r>
    </w:p>
    <w:p w:rsidR="00992E5E" w:rsidRDefault="00992E5E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>В древней Руси деньгами служили серебряные бруски – их называли гривнами. Если вещь стоила меньше всего бруска, то отрубали половину. Тоже деньги. Внимание вопрос! Как называлась отрубленная часть серебряного бруска?</w:t>
      </w:r>
    </w:p>
    <w:p w:rsidR="00992E5E" w:rsidRPr="007A16F7" w:rsidRDefault="00992E5E" w:rsidP="00992E5E">
      <w:pPr>
        <w:ind w:left="360"/>
        <w:jc w:val="both"/>
        <w:rPr>
          <w:b/>
          <w:i/>
          <w:sz w:val="28"/>
          <w:szCs w:val="28"/>
        </w:rPr>
      </w:pPr>
      <w:r w:rsidRPr="007A16F7">
        <w:rPr>
          <w:b/>
          <w:i/>
          <w:sz w:val="28"/>
          <w:szCs w:val="28"/>
        </w:rPr>
        <w:t>Ответ: рубль.</w:t>
      </w:r>
    </w:p>
    <w:p w:rsidR="00992E5E" w:rsidRDefault="00992E5E" w:rsidP="00992E5E">
      <w:pPr>
        <w:ind w:left="360"/>
        <w:jc w:val="center"/>
        <w:rPr>
          <w:sz w:val="28"/>
          <w:szCs w:val="28"/>
        </w:rPr>
      </w:pPr>
    </w:p>
    <w:p w:rsidR="00624566" w:rsidRDefault="00624566" w:rsidP="0062456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 участников 2 тура. Под ваши бурные аплодисменты за игровые места приглашаются (называет по именам 3 участников)</w:t>
      </w:r>
    </w:p>
    <w:p w:rsidR="00624566" w:rsidRDefault="00624566" w:rsidP="00624566">
      <w:pPr>
        <w:tabs>
          <w:tab w:val="num" w:pos="540"/>
        </w:tabs>
        <w:rPr>
          <w:sz w:val="28"/>
          <w:szCs w:val="28"/>
        </w:rPr>
      </w:pPr>
    </w:p>
    <w:p w:rsidR="00624566" w:rsidRPr="000C3F1C" w:rsidRDefault="00624566" w:rsidP="00624566">
      <w:pPr>
        <w:rPr>
          <w:i/>
          <w:sz w:val="30"/>
          <w:szCs w:val="30"/>
        </w:rPr>
      </w:pPr>
      <w:r>
        <w:rPr>
          <w:i/>
          <w:sz w:val="30"/>
          <w:szCs w:val="30"/>
        </w:rPr>
        <w:t>(</w:t>
      </w:r>
      <w:r w:rsidRPr="000C3F1C">
        <w:rPr>
          <w:i/>
          <w:sz w:val="30"/>
          <w:szCs w:val="30"/>
        </w:rPr>
        <w:t xml:space="preserve">Выход участников к игровым </w:t>
      </w:r>
      <w:r>
        <w:rPr>
          <w:i/>
          <w:sz w:val="30"/>
          <w:szCs w:val="30"/>
        </w:rPr>
        <w:t>местам)</w:t>
      </w:r>
    </w:p>
    <w:p w:rsidR="00624566" w:rsidRDefault="00624566" w:rsidP="00624566">
      <w:pPr>
        <w:rPr>
          <w:sz w:val="28"/>
          <w:szCs w:val="28"/>
        </w:rPr>
      </w:pPr>
    </w:p>
    <w:p w:rsidR="00992E5E" w:rsidRDefault="00992E5E" w:rsidP="00992E5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тур.</w:t>
      </w:r>
    </w:p>
    <w:p w:rsidR="009227F7" w:rsidRDefault="004C7294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царе Иване IV были выпущены монеты, на которых изображался всадник с копьем в руке. Внимание, вопрос! Как назывались эти монеты? </w:t>
      </w:r>
    </w:p>
    <w:p w:rsidR="00992E5E" w:rsidRDefault="004C7294" w:rsidP="004C7294">
      <w:pPr>
        <w:ind w:left="360"/>
        <w:jc w:val="both"/>
        <w:rPr>
          <w:b/>
          <w:i/>
          <w:sz w:val="28"/>
          <w:szCs w:val="28"/>
        </w:rPr>
      </w:pPr>
      <w:r w:rsidRPr="007A16F7">
        <w:rPr>
          <w:b/>
          <w:i/>
          <w:sz w:val="28"/>
          <w:szCs w:val="28"/>
        </w:rPr>
        <w:t>Ответ: копейка.</w:t>
      </w:r>
    </w:p>
    <w:p w:rsidR="00624566" w:rsidRDefault="00624566" w:rsidP="00624566">
      <w:pPr>
        <w:jc w:val="both"/>
        <w:rPr>
          <w:sz w:val="30"/>
          <w:szCs w:val="30"/>
        </w:rPr>
      </w:pPr>
    </w:p>
    <w:p w:rsidR="00624566" w:rsidRDefault="00624566" w:rsidP="0062456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 участников 3 тура. Под ваши бурные аплодисменты за игровые места приглашаются (называет по именам 3 участников)</w:t>
      </w:r>
    </w:p>
    <w:p w:rsidR="00624566" w:rsidRDefault="00624566" w:rsidP="00624566">
      <w:pPr>
        <w:tabs>
          <w:tab w:val="num" w:pos="540"/>
        </w:tabs>
        <w:rPr>
          <w:sz w:val="28"/>
          <w:szCs w:val="28"/>
        </w:rPr>
      </w:pPr>
    </w:p>
    <w:p w:rsidR="00624566" w:rsidRPr="000C3F1C" w:rsidRDefault="00624566" w:rsidP="00624566">
      <w:pPr>
        <w:rPr>
          <w:i/>
          <w:sz w:val="30"/>
          <w:szCs w:val="30"/>
        </w:rPr>
      </w:pPr>
      <w:r>
        <w:rPr>
          <w:i/>
          <w:sz w:val="30"/>
          <w:szCs w:val="30"/>
        </w:rPr>
        <w:t>(</w:t>
      </w:r>
      <w:r w:rsidRPr="000C3F1C">
        <w:rPr>
          <w:i/>
          <w:sz w:val="30"/>
          <w:szCs w:val="30"/>
        </w:rPr>
        <w:t xml:space="preserve">Выход участников к игровым </w:t>
      </w:r>
      <w:r>
        <w:rPr>
          <w:i/>
          <w:sz w:val="30"/>
          <w:szCs w:val="30"/>
        </w:rPr>
        <w:t>местам)</w:t>
      </w:r>
    </w:p>
    <w:p w:rsidR="004250AB" w:rsidRDefault="004250AB" w:rsidP="00624566">
      <w:pPr>
        <w:jc w:val="both"/>
        <w:rPr>
          <w:sz w:val="28"/>
          <w:szCs w:val="28"/>
        </w:rPr>
      </w:pPr>
    </w:p>
    <w:p w:rsidR="004C7294" w:rsidRDefault="004C7294" w:rsidP="004C72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тур.</w:t>
      </w:r>
    </w:p>
    <w:p w:rsidR="008F488A" w:rsidRDefault="008F488A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>Мы часто пользуемся словом «километр». «Метр» в переводе с французского языка означает «мера». Внимание, вопрос! Что означает в переводе с французского языка слово «кило»?</w:t>
      </w:r>
    </w:p>
    <w:p w:rsidR="008F488A" w:rsidRPr="007A16F7" w:rsidRDefault="008F488A" w:rsidP="008F488A">
      <w:pPr>
        <w:ind w:left="360"/>
        <w:jc w:val="both"/>
        <w:rPr>
          <w:b/>
          <w:sz w:val="28"/>
          <w:szCs w:val="28"/>
        </w:rPr>
      </w:pPr>
      <w:r w:rsidRPr="007A16F7">
        <w:rPr>
          <w:b/>
          <w:i/>
          <w:sz w:val="28"/>
          <w:szCs w:val="28"/>
        </w:rPr>
        <w:t>Ответ: тысяча.</w:t>
      </w:r>
    </w:p>
    <w:p w:rsidR="008F488A" w:rsidRDefault="008F488A" w:rsidP="008F488A">
      <w:pPr>
        <w:ind w:left="360"/>
        <w:jc w:val="center"/>
        <w:rPr>
          <w:b/>
          <w:sz w:val="28"/>
          <w:szCs w:val="28"/>
        </w:rPr>
      </w:pPr>
    </w:p>
    <w:p w:rsidR="00624566" w:rsidRDefault="00624566" w:rsidP="0062456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Представляем участников финала. Под ваши бурные аплодисменты за игровые места приглашаются (называет по именам 3 участников)</w:t>
      </w:r>
    </w:p>
    <w:p w:rsidR="00624566" w:rsidRDefault="00624566" w:rsidP="00624566">
      <w:pPr>
        <w:tabs>
          <w:tab w:val="num" w:pos="540"/>
        </w:tabs>
        <w:rPr>
          <w:sz w:val="28"/>
          <w:szCs w:val="28"/>
        </w:rPr>
      </w:pPr>
    </w:p>
    <w:p w:rsidR="00624566" w:rsidRPr="000C3F1C" w:rsidRDefault="00624566" w:rsidP="00624566">
      <w:pPr>
        <w:rPr>
          <w:i/>
          <w:sz w:val="30"/>
          <w:szCs w:val="30"/>
        </w:rPr>
      </w:pPr>
      <w:r>
        <w:rPr>
          <w:i/>
          <w:sz w:val="30"/>
          <w:szCs w:val="30"/>
        </w:rPr>
        <w:t>(</w:t>
      </w:r>
      <w:r w:rsidRPr="000C3F1C">
        <w:rPr>
          <w:i/>
          <w:sz w:val="30"/>
          <w:szCs w:val="30"/>
        </w:rPr>
        <w:t xml:space="preserve">Выход участников к игровым </w:t>
      </w:r>
      <w:r>
        <w:rPr>
          <w:i/>
          <w:sz w:val="30"/>
          <w:szCs w:val="30"/>
        </w:rPr>
        <w:t>местам)</w:t>
      </w:r>
    </w:p>
    <w:p w:rsidR="00624566" w:rsidRDefault="00624566" w:rsidP="00624566">
      <w:pPr>
        <w:rPr>
          <w:b/>
          <w:sz w:val="28"/>
          <w:szCs w:val="28"/>
        </w:rPr>
      </w:pPr>
    </w:p>
    <w:p w:rsidR="008F488A" w:rsidRDefault="008F488A" w:rsidP="008F48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Финал.</w:t>
      </w:r>
    </w:p>
    <w:p w:rsidR="008F488A" w:rsidRDefault="008F488A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ряд чисел 1,2, … бесконечен.</w:t>
      </w:r>
    </w:p>
    <w:p w:rsidR="008F488A" w:rsidRDefault="008F488A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>- миллион, миллиард, триллион. Вычисления показывают, что достаточно числа 1 и 100 нулей. Как называется это число?</w:t>
      </w:r>
    </w:p>
    <w:p w:rsidR="008F488A" w:rsidRPr="007A16F7" w:rsidRDefault="008F488A" w:rsidP="008F488A">
      <w:pPr>
        <w:ind w:left="360"/>
        <w:jc w:val="both"/>
        <w:rPr>
          <w:b/>
          <w:i/>
          <w:sz w:val="28"/>
          <w:szCs w:val="28"/>
        </w:rPr>
      </w:pPr>
      <w:r w:rsidRPr="007A16F7">
        <w:rPr>
          <w:b/>
          <w:i/>
          <w:sz w:val="28"/>
          <w:szCs w:val="28"/>
        </w:rPr>
        <w:t xml:space="preserve">Ответ: </w:t>
      </w:r>
      <w:r w:rsidR="001A44CB" w:rsidRPr="007A16F7">
        <w:rPr>
          <w:b/>
          <w:i/>
          <w:sz w:val="28"/>
          <w:szCs w:val="28"/>
        </w:rPr>
        <w:t>Г</w:t>
      </w:r>
      <w:r w:rsidRPr="007A16F7">
        <w:rPr>
          <w:b/>
          <w:i/>
          <w:sz w:val="28"/>
          <w:szCs w:val="28"/>
        </w:rPr>
        <w:t>УГОЛ.</w:t>
      </w:r>
    </w:p>
    <w:p w:rsidR="008F488A" w:rsidRDefault="008F488A" w:rsidP="008F488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Супер игра.</w:t>
      </w:r>
    </w:p>
    <w:p w:rsidR="008F488A" w:rsidRDefault="008F488A" w:rsidP="00692DD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Старинная одежда из меха</w:t>
      </w:r>
      <w:r w:rsidR="00DC60DD">
        <w:rPr>
          <w:sz w:val="28"/>
          <w:szCs w:val="28"/>
        </w:rPr>
        <w:t xml:space="preserve"> …..</w:t>
      </w:r>
      <w:r>
        <w:rPr>
          <w:sz w:val="28"/>
          <w:szCs w:val="28"/>
        </w:rPr>
        <w:t xml:space="preserve">. </w:t>
      </w:r>
      <w:r w:rsidR="00DC60DD">
        <w:rPr>
          <w:sz w:val="28"/>
          <w:szCs w:val="28"/>
        </w:rPr>
        <w:t xml:space="preserve"> </w:t>
      </w:r>
      <w:r>
        <w:rPr>
          <w:sz w:val="28"/>
          <w:szCs w:val="28"/>
        </w:rPr>
        <w:t>На её изготовление требовалось четыре десятка шкурок соболей или белок.</w:t>
      </w:r>
    </w:p>
    <w:p w:rsidR="009273F2" w:rsidRPr="007A16F7" w:rsidRDefault="008F488A" w:rsidP="00DC60DD">
      <w:pPr>
        <w:ind w:left="360"/>
        <w:jc w:val="both"/>
        <w:rPr>
          <w:b/>
          <w:sz w:val="28"/>
          <w:szCs w:val="28"/>
        </w:rPr>
      </w:pPr>
      <w:r w:rsidRPr="007A16F7">
        <w:rPr>
          <w:b/>
          <w:i/>
          <w:sz w:val="28"/>
          <w:szCs w:val="28"/>
        </w:rPr>
        <w:t>Ответ: сорок</w:t>
      </w:r>
      <w:r w:rsidRPr="007A16F7">
        <w:rPr>
          <w:b/>
          <w:sz w:val="28"/>
          <w:szCs w:val="28"/>
        </w:rPr>
        <w:t xml:space="preserve"> </w:t>
      </w:r>
    </w:p>
    <w:sectPr w:rsidR="009273F2" w:rsidRPr="007A16F7" w:rsidSect="00DA356A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96" w:rsidRDefault="00A23596" w:rsidP="007118EA">
      <w:r>
        <w:separator/>
      </w:r>
    </w:p>
  </w:endnote>
  <w:endnote w:type="continuationSeparator" w:id="1">
    <w:p w:rsidR="00A23596" w:rsidRDefault="00A23596" w:rsidP="0071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96" w:rsidRDefault="00A23596" w:rsidP="007118EA">
      <w:r>
        <w:separator/>
      </w:r>
    </w:p>
  </w:footnote>
  <w:footnote w:type="continuationSeparator" w:id="1">
    <w:p w:rsidR="00A23596" w:rsidRDefault="00A23596" w:rsidP="00711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9F"/>
    <w:multiLevelType w:val="hybridMultilevel"/>
    <w:tmpl w:val="E34689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A19EB"/>
    <w:multiLevelType w:val="hybridMultilevel"/>
    <w:tmpl w:val="E542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510C1"/>
    <w:multiLevelType w:val="hybridMultilevel"/>
    <w:tmpl w:val="88F6E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3677C"/>
    <w:multiLevelType w:val="hybridMultilevel"/>
    <w:tmpl w:val="CD0CCA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9E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2C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C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CF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68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8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BA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C4E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7A4914"/>
    <w:multiLevelType w:val="hybridMultilevel"/>
    <w:tmpl w:val="23F2585E"/>
    <w:lvl w:ilvl="0" w:tplc="CC0A17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6D16904"/>
    <w:multiLevelType w:val="hybridMultilevel"/>
    <w:tmpl w:val="9514B0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C4ADB"/>
    <w:multiLevelType w:val="hybridMultilevel"/>
    <w:tmpl w:val="81FE71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DB0E1C"/>
    <w:multiLevelType w:val="hybridMultilevel"/>
    <w:tmpl w:val="F3E09EA2"/>
    <w:lvl w:ilvl="0" w:tplc="94C4CF94">
      <w:start w:val="1"/>
      <w:numFmt w:val="bullet"/>
      <w:lvlText w:val="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9B62C4C"/>
    <w:multiLevelType w:val="hybridMultilevel"/>
    <w:tmpl w:val="BC7EAAB2"/>
    <w:lvl w:ilvl="0" w:tplc="658C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6C7AD5"/>
    <w:multiLevelType w:val="hybridMultilevel"/>
    <w:tmpl w:val="1A1E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6E"/>
    <w:rsid w:val="000A702F"/>
    <w:rsid w:val="000E2DCC"/>
    <w:rsid w:val="000F7B91"/>
    <w:rsid w:val="00161F74"/>
    <w:rsid w:val="001A44CB"/>
    <w:rsid w:val="001B26CB"/>
    <w:rsid w:val="001C0938"/>
    <w:rsid w:val="001C2A64"/>
    <w:rsid w:val="002437F5"/>
    <w:rsid w:val="002A006E"/>
    <w:rsid w:val="004250AB"/>
    <w:rsid w:val="00462FFB"/>
    <w:rsid w:val="004C7294"/>
    <w:rsid w:val="004C72E6"/>
    <w:rsid w:val="00557AB0"/>
    <w:rsid w:val="00624566"/>
    <w:rsid w:val="00692DDD"/>
    <w:rsid w:val="007118EA"/>
    <w:rsid w:val="007A16F7"/>
    <w:rsid w:val="007D5E1E"/>
    <w:rsid w:val="008168CD"/>
    <w:rsid w:val="0085025F"/>
    <w:rsid w:val="008C7AD7"/>
    <w:rsid w:val="008F488A"/>
    <w:rsid w:val="009227F7"/>
    <w:rsid w:val="009273F2"/>
    <w:rsid w:val="0095381B"/>
    <w:rsid w:val="00992E5E"/>
    <w:rsid w:val="009F18EF"/>
    <w:rsid w:val="00A23596"/>
    <w:rsid w:val="00B013AC"/>
    <w:rsid w:val="00B64B32"/>
    <w:rsid w:val="00B96940"/>
    <w:rsid w:val="00BB2E99"/>
    <w:rsid w:val="00C24048"/>
    <w:rsid w:val="00D30B32"/>
    <w:rsid w:val="00DA356A"/>
    <w:rsid w:val="00DA7FC5"/>
    <w:rsid w:val="00DC0BE5"/>
    <w:rsid w:val="00DC60DD"/>
    <w:rsid w:val="00F00C8C"/>
    <w:rsid w:val="00F81938"/>
    <w:rsid w:val="00F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118E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118EA"/>
    <w:rPr>
      <w:sz w:val="24"/>
      <w:szCs w:val="24"/>
    </w:rPr>
  </w:style>
  <w:style w:type="paragraph" w:styleId="a6">
    <w:name w:val="footer"/>
    <w:basedOn w:val="a"/>
    <w:link w:val="a7"/>
    <w:rsid w:val="007118E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7118EA"/>
    <w:rPr>
      <w:sz w:val="24"/>
      <w:szCs w:val="24"/>
    </w:rPr>
  </w:style>
  <w:style w:type="paragraph" w:styleId="a8">
    <w:name w:val="Balloon Text"/>
    <w:basedOn w:val="a"/>
    <w:link w:val="a9"/>
    <w:rsid w:val="007118E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711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Власенко Юлия Сергеевна МОУ ООШ № 5  г. Качканар Свердловской области</vt:lpstr>
    </vt:vector>
  </TitlesOfParts>
  <Company>Организация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Власенко Юлия Сергеевна МОУ ООШ № 5  г. Качканар Свердловской области</dc:title>
  <dc:subject/>
  <dc:creator>User</dc:creator>
  <cp:keywords/>
  <cp:lastModifiedBy>Игорь</cp:lastModifiedBy>
  <cp:revision>2</cp:revision>
  <dcterms:created xsi:type="dcterms:W3CDTF">2014-10-14T20:12:00Z</dcterms:created>
  <dcterms:modified xsi:type="dcterms:W3CDTF">2014-10-14T20:12:00Z</dcterms:modified>
</cp:coreProperties>
</file>