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89" w:rsidRPr="003857C9" w:rsidRDefault="00596E89" w:rsidP="00596E89">
      <w:pPr>
        <w:jc w:val="center"/>
        <w:rPr>
          <w:b/>
          <w:sz w:val="24"/>
          <w:szCs w:val="24"/>
        </w:rPr>
      </w:pPr>
      <w:r w:rsidRPr="003857C9">
        <w:rPr>
          <w:b/>
          <w:sz w:val="24"/>
          <w:szCs w:val="24"/>
        </w:rPr>
        <w:t>Государственное учреждение образования «Добрушский районный центр коррекционно-развивающего обучения и реабилитации»</w:t>
      </w:r>
    </w:p>
    <w:p w:rsidR="00596E89" w:rsidRDefault="00596E89" w:rsidP="00596E89">
      <w:pPr>
        <w:ind w:firstLine="0"/>
        <w:jc w:val="center"/>
        <w:rPr>
          <w:b/>
          <w:sz w:val="44"/>
          <w:szCs w:val="44"/>
        </w:rPr>
      </w:pPr>
    </w:p>
    <w:tbl>
      <w:tblPr>
        <w:tblpPr w:leftFromText="180" w:rightFromText="180" w:vertAnchor="page" w:horzAnchor="margin" w:tblpXSpec="center" w:tblpY="2375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983"/>
        <w:gridCol w:w="7744"/>
      </w:tblGrid>
      <w:tr w:rsidR="002174CB" w:rsidRPr="00DC391B" w:rsidTr="007E16A9">
        <w:tc>
          <w:tcPr>
            <w:tcW w:w="445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983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Этап урока</w:t>
            </w:r>
          </w:p>
        </w:tc>
        <w:tc>
          <w:tcPr>
            <w:tcW w:w="7744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174CB" w:rsidRPr="00DC391B" w:rsidTr="007E16A9">
        <w:tc>
          <w:tcPr>
            <w:tcW w:w="445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При опросе</w:t>
            </w:r>
          </w:p>
        </w:tc>
        <w:tc>
          <w:tcPr>
            <w:tcW w:w="7744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-Создание атмосферы доброжелательности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-Увеличивать время подготовки у доски, ставить наводящие вопросы, давать примерный план ответа.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-Разрешать пользоваться наглядностью, дополнительными материалами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-Предоставление примерного плана ответа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-Поощрять малейшие успехи (похвала, подбадривание)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-Анализировать и систематизировать ошибки учащихся, концентрировать внимание на их устранении.</w:t>
            </w:r>
          </w:p>
        </w:tc>
      </w:tr>
      <w:tr w:rsidR="002174CB" w:rsidRPr="00DC391B" w:rsidTr="007E16A9">
        <w:tc>
          <w:tcPr>
            <w:tcW w:w="445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Изложение нового материала</w:t>
            </w:r>
          </w:p>
        </w:tc>
        <w:tc>
          <w:tcPr>
            <w:tcW w:w="7744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 Поддержание интереса  к теме через использование различных методов объяснения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-Частое обращение с вопросами для проверки степени понимания основных элементов излагаемого материала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-Привлечение детей в качестве помощников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-Привлечение к высказываниям, организация атмосферы диалога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-Приучать детей задавать вопросы, если они испытывают затруднения в усвоении нового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-Многократное повторение</w:t>
            </w:r>
          </w:p>
        </w:tc>
      </w:tr>
      <w:tr w:rsidR="002174CB" w:rsidRPr="00DC391B" w:rsidTr="007E16A9">
        <w:tc>
          <w:tcPr>
            <w:tcW w:w="445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Самостоятельная работа на уроке</w:t>
            </w:r>
          </w:p>
        </w:tc>
        <w:tc>
          <w:tcPr>
            <w:tcW w:w="7744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-Делить сложные задания на этапы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-Ссылки на аналогичные задания, необходимые формулы, правила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-Планирование деятельности (составление плана самостоятельно или по образцу</w:t>
            </w:r>
            <w:proofErr w:type="gramStart"/>
            <w:r w:rsidRPr="00DC391B">
              <w:rPr>
                <w:sz w:val="24"/>
                <w:szCs w:val="24"/>
              </w:rPr>
              <w:t xml:space="preserve"> ,</w:t>
            </w:r>
            <w:proofErr w:type="gramEnd"/>
            <w:r w:rsidRPr="00DC391B">
              <w:rPr>
                <w:sz w:val="24"/>
                <w:szCs w:val="24"/>
              </w:rPr>
              <w:t xml:space="preserve"> работа по готовому плану)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-Отмечать положительные моменты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-Инструктирование об алгоритмах действий, использование карточек консультаций с планом действий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 xml:space="preserve">-Обязательная проверка (в т.ч. самопроверка, взаимопроверка) 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-Стимулирование самостоятельных действий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 xml:space="preserve">-Дифференцированные задания 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-Предупреждение о возможных затруднениях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-Стимулировать постановку вопросов учителю при затруднениях</w:t>
            </w:r>
          </w:p>
        </w:tc>
      </w:tr>
      <w:tr w:rsidR="002174CB" w:rsidRPr="00DC391B" w:rsidTr="007E16A9">
        <w:tc>
          <w:tcPr>
            <w:tcW w:w="445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Выполнение д/з</w:t>
            </w:r>
          </w:p>
        </w:tc>
        <w:tc>
          <w:tcPr>
            <w:tcW w:w="7744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 Подробно объяснять, как выполнять задания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-Дифференциация  объема и помощи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-Проверка всех домашних заданий, регулярный опрос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-Исключать перегрузку</w:t>
            </w:r>
          </w:p>
        </w:tc>
      </w:tr>
      <w:tr w:rsidR="002174CB" w:rsidRPr="00DC391B" w:rsidTr="007E16A9">
        <w:tc>
          <w:tcPr>
            <w:tcW w:w="445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Стимулирование учебной деятельности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(на всех этапах урока)</w:t>
            </w:r>
          </w:p>
        </w:tc>
        <w:tc>
          <w:tcPr>
            <w:tcW w:w="7744" w:type="dxa"/>
          </w:tcPr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-Поощрение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-Создание ситуаций успех</w:t>
            </w:r>
            <w:proofErr w:type="gramStart"/>
            <w:r w:rsidRPr="00DC391B">
              <w:rPr>
                <w:sz w:val="24"/>
                <w:szCs w:val="24"/>
              </w:rPr>
              <w:t>а(</w:t>
            </w:r>
            <w:proofErr w:type="gramEnd"/>
            <w:r w:rsidRPr="00DC391B">
              <w:rPr>
                <w:sz w:val="24"/>
                <w:szCs w:val="24"/>
              </w:rPr>
              <w:t xml:space="preserve"> подбор заданий, адекватных способностям детей, ситуации личного выбора)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-Эмоциональный комфорт, доброжелательность</w:t>
            </w:r>
          </w:p>
          <w:p w:rsidR="002174CB" w:rsidRPr="00DC391B" w:rsidRDefault="002174CB" w:rsidP="007E16A9">
            <w:pPr>
              <w:ind w:firstLine="0"/>
              <w:jc w:val="left"/>
              <w:rPr>
                <w:sz w:val="24"/>
                <w:szCs w:val="24"/>
              </w:rPr>
            </w:pPr>
            <w:r w:rsidRPr="00DC391B">
              <w:rPr>
                <w:sz w:val="24"/>
                <w:szCs w:val="24"/>
              </w:rPr>
              <w:t>-Вера в способности любого ученика (оптимистический прогноз)</w:t>
            </w:r>
          </w:p>
        </w:tc>
      </w:tr>
    </w:tbl>
    <w:p w:rsidR="00266E77" w:rsidRDefault="002174CB" w:rsidP="00266E77">
      <w:pPr>
        <w:ind w:firstLine="0"/>
        <w:jc w:val="center"/>
        <w:rPr>
          <w:b/>
          <w:sz w:val="30"/>
          <w:szCs w:val="30"/>
        </w:rPr>
      </w:pPr>
      <w:r w:rsidRPr="004B2333">
        <w:rPr>
          <w:b/>
          <w:sz w:val="30"/>
          <w:szCs w:val="30"/>
        </w:rPr>
        <w:t xml:space="preserve">Работа учителя с учащимися </w:t>
      </w:r>
      <w:r w:rsidR="00596E89">
        <w:rPr>
          <w:b/>
          <w:sz w:val="30"/>
          <w:szCs w:val="30"/>
        </w:rPr>
        <w:t>с особенностями психофизического развития</w:t>
      </w:r>
      <w:r w:rsidRPr="004B2333">
        <w:rPr>
          <w:b/>
          <w:sz w:val="30"/>
          <w:szCs w:val="30"/>
        </w:rPr>
        <w:t xml:space="preserve"> на разных этапах урока</w:t>
      </w:r>
      <w:bookmarkStart w:id="0" w:name="_GoBack"/>
      <w:bookmarkEnd w:id="0"/>
    </w:p>
    <w:p w:rsidR="00266E77" w:rsidRDefault="00266E77" w:rsidP="00266E77">
      <w:pPr>
        <w:ind w:firstLine="0"/>
        <w:jc w:val="center"/>
        <w:rPr>
          <w:b/>
          <w:sz w:val="30"/>
          <w:szCs w:val="30"/>
        </w:rPr>
      </w:pPr>
    </w:p>
    <w:p w:rsidR="00266E77" w:rsidRDefault="00266E77" w:rsidP="00266E77">
      <w:pPr>
        <w:ind w:firstLine="0"/>
        <w:jc w:val="center"/>
        <w:rPr>
          <w:b/>
          <w:sz w:val="30"/>
          <w:szCs w:val="30"/>
        </w:rPr>
      </w:pPr>
    </w:p>
    <w:p w:rsidR="00266E77" w:rsidRDefault="00266E77" w:rsidP="00266E77">
      <w:pPr>
        <w:ind w:firstLine="0"/>
        <w:rPr>
          <w:b/>
          <w:sz w:val="30"/>
          <w:szCs w:val="30"/>
        </w:rPr>
      </w:pPr>
    </w:p>
    <w:p w:rsidR="007E16A9" w:rsidRPr="00266E77" w:rsidRDefault="00266E77" w:rsidP="00266E77">
      <w:pPr>
        <w:ind w:firstLine="0"/>
        <w:rPr>
          <w:b/>
          <w:sz w:val="30"/>
          <w:szCs w:val="30"/>
        </w:rPr>
      </w:pPr>
      <w:r w:rsidRPr="00266E77">
        <w:rPr>
          <w:sz w:val="24"/>
          <w:szCs w:val="24"/>
        </w:rPr>
        <w:t>Заместитель директора ГУО «Добрушский РЦКРОиР»                          Л.В.Гришелёва</w:t>
      </w:r>
    </w:p>
    <w:sectPr w:rsidR="007E16A9" w:rsidRPr="00266E77" w:rsidSect="00596E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718B"/>
    <w:rsid w:val="00192BD6"/>
    <w:rsid w:val="002174CB"/>
    <w:rsid w:val="00266E77"/>
    <w:rsid w:val="003A718B"/>
    <w:rsid w:val="00426035"/>
    <w:rsid w:val="00596E89"/>
    <w:rsid w:val="007E16A9"/>
    <w:rsid w:val="00872A37"/>
    <w:rsid w:val="00C36F0E"/>
    <w:rsid w:val="00F43C43"/>
    <w:rsid w:val="00F7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CB"/>
    <w:pPr>
      <w:ind w:firstLine="499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Игорь</cp:lastModifiedBy>
  <cp:revision>2</cp:revision>
  <cp:lastPrinted>2013-10-29T05:46:00Z</cp:lastPrinted>
  <dcterms:created xsi:type="dcterms:W3CDTF">2014-10-14T21:00:00Z</dcterms:created>
  <dcterms:modified xsi:type="dcterms:W3CDTF">2014-10-14T21:00:00Z</dcterms:modified>
</cp:coreProperties>
</file>